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97" w:rsidRDefault="00145049" w:rsidP="000F0F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EC5A59" wp14:editId="6A52E4CB">
            <wp:extent cx="1173480" cy="6477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97" w:rsidRDefault="00FA6D97" w:rsidP="000F0FBC">
      <w:pPr>
        <w:jc w:val="center"/>
      </w:pPr>
    </w:p>
    <w:p w:rsidR="00FA6D97" w:rsidRDefault="00FA6D97" w:rsidP="004C2414">
      <w:pPr>
        <w:jc w:val="center"/>
      </w:pPr>
    </w:p>
    <w:p w:rsidR="00FA6D97" w:rsidRDefault="00FA6D97" w:rsidP="004C2414">
      <w:pPr>
        <w:pStyle w:val="Nadpis1"/>
        <w:jc w:val="center"/>
        <w:rPr>
          <w:szCs w:val="24"/>
        </w:rPr>
      </w:pPr>
      <w:r w:rsidRPr="006B365D">
        <w:rPr>
          <w:szCs w:val="24"/>
        </w:rPr>
        <w:t xml:space="preserve">LASSELSBERGER, </w:t>
      </w:r>
      <w:r>
        <w:rPr>
          <w:szCs w:val="24"/>
        </w:rPr>
        <w:t>s.r.o.</w:t>
      </w:r>
      <w:r w:rsidRPr="006B365D">
        <w:rPr>
          <w:szCs w:val="24"/>
        </w:rPr>
        <w:t>,  Adelova 2549/1, 320 00 Plzeň</w:t>
      </w:r>
    </w:p>
    <w:p w:rsidR="00FA6D97" w:rsidRPr="00E54C1D" w:rsidRDefault="00FA6D97" w:rsidP="004C2414"/>
    <w:p w:rsidR="00FA6D97" w:rsidRPr="006B365D" w:rsidRDefault="00FA6D97" w:rsidP="004C2414">
      <w:pPr>
        <w:pStyle w:val="Nadpis1"/>
        <w:ind w:left="60"/>
        <w:jc w:val="center"/>
        <w:rPr>
          <w:szCs w:val="24"/>
        </w:rPr>
      </w:pPr>
      <w:r w:rsidRPr="006B365D">
        <w:rPr>
          <w:szCs w:val="24"/>
        </w:rPr>
        <w:t>Nejvýznamnější výrobce keramických obkladů a dlažeb v ČR</w:t>
      </w:r>
    </w:p>
    <w:p w:rsidR="00FA6D97" w:rsidRDefault="00D64A84" w:rsidP="004C2414">
      <w:pPr>
        <w:pStyle w:val="Nadpis1"/>
        <w:ind w:left="60"/>
        <w:jc w:val="center"/>
        <w:rPr>
          <w:szCs w:val="24"/>
        </w:rPr>
      </w:pPr>
      <w:r>
        <w:rPr>
          <w:szCs w:val="24"/>
        </w:rPr>
        <w:t>h</w:t>
      </w:r>
      <w:r w:rsidR="00FA6D97" w:rsidRPr="006B365D">
        <w:rPr>
          <w:szCs w:val="24"/>
        </w:rPr>
        <w:t>ledá</w:t>
      </w:r>
      <w:r w:rsidR="002E63DB">
        <w:rPr>
          <w:szCs w:val="24"/>
        </w:rPr>
        <w:t xml:space="preserve"> </w:t>
      </w:r>
      <w:r w:rsidR="006D6350">
        <w:rPr>
          <w:szCs w:val="24"/>
        </w:rPr>
        <w:t xml:space="preserve">uchazeče </w:t>
      </w:r>
      <w:r w:rsidR="002E63DB">
        <w:rPr>
          <w:szCs w:val="24"/>
        </w:rPr>
        <w:t>na pozic</w:t>
      </w:r>
      <w:r w:rsidR="006D6350">
        <w:rPr>
          <w:szCs w:val="24"/>
        </w:rPr>
        <w:t>i</w:t>
      </w:r>
      <w:r w:rsidR="002E63DB">
        <w:rPr>
          <w:szCs w:val="24"/>
        </w:rPr>
        <w:t>:</w:t>
      </w:r>
    </w:p>
    <w:p w:rsidR="00145049" w:rsidRPr="007F5274" w:rsidRDefault="00145049" w:rsidP="00DF00C4">
      <w:pPr>
        <w:jc w:val="center"/>
        <w:rPr>
          <w:b/>
          <w:caps/>
          <w:sz w:val="36"/>
          <w:szCs w:val="36"/>
        </w:rPr>
      </w:pPr>
    </w:p>
    <w:p w:rsidR="00887C16" w:rsidRPr="00145049" w:rsidRDefault="00145049" w:rsidP="002E63DB">
      <w:pPr>
        <w:jc w:val="center"/>
        <w:rPr>
          <w:b/>
          <w:sz w:val="40"/>
          <w:szCs w:val="40"/>
        </w:rPr>
      </w:pPr>
      <w:r w:rsidRPr="00145049">
        <w:rPr>
          <w:b/>
          <w:sz w:val="40"/>
          <w:szCs w:val="40"/>
        </w:rPr>
        <w:t>VEDOUCÍ PŘÍPRAVNY HMOT</w:t>
      </w:r>
    </w:p>
    <w:p w:rsidR="00834A4C" w:rsidRDefault="00834A4C" w:rsidP="002E63DB">
      <w:pPr>
        <w:jc w:val="center"/>
        <w:rPr>
          <w:b/>
          <w:sz w:val="24"/>
          <w:szCs w:val="24"/>
        </w:rPr>
      </w:pPr>
    </w:p>
    <w:p w:rsidR="00145049" w:rsidRPr="002E63DB" w:rsidRDefault="00145049" w:rsidP="002E63DB">
      <w:pPr>
        <w:jc w:val="center"/>
        <w:rPr>
          <w:b/>
          <w:sz w:val="24"/>
          <w:szCs w:val="24"/>
        </w:rPr>
      </w:pPr>
    </w:p>
    <w:p w:rsidR="003576D1" w:rsidRPr="00145049" w:rsidRDefault="00834A4C" w:rsidP="00145049">
      <w:pPr>
        <w:ind w:left="360"/>
        <w:jc w:val="center"/>
        <w:rPr>
          <w:sz w:val="24"/>
          <w:szCs w:val="24"/>
        </w:rPr>
      </w:pPr>
      <w:r w:rsidRPr="00145049">
        <w:rPr>
          <w:sz w:val="24"/>
          <w:szCs w:val="24"/>
        </w:rPr>
        <w:t>Vaším úkolem bude organizace a řízení provozu. Budete zodpovědný za kvalitativní a kvantitativní plnění plánu na přípravně hmot.</w:t>
      </w:r>
    </w:p>
    <w:p w:rsidR="00283353" w:rsidRDefault="00283353" w:rsidP="00283353">
      <w:pPr>
        <w:jc w:val="center"/>
        <w:rPr>
          <w:sz w:val="24"/>
          <w:szCs w:val="24"/>
        </w:rPr>
      </w:pPr>
    </w:p>
    <w:p w:rsidR="00283353" w:rsidRDefault="00283353" w:rsidP="00283353">
      <w:pPr>
        <w:jc w:val="center"/>
        <w:rPr>
          <w:sz w:val="24"/>
          <w:szCs w:val="24"/>
        </w:rPr>
      </w:pPr>
    </w:p>
    <w:p w:rsidR="00283353" w:rsidRDefault="00283353" w:rsidP="00283353">
      <w:pPr>
        <w:jc w:val="center"/>
        <w:rPr>
          <w:b/>
          <w:sz w:val="24"/>
          <w:szCs w:val="24"/>
        </w:rPr>
      </w:pPr>
      <w:r w:rsidRPr="005A66F4">
        <w:rPr>
          <w:sz w:val="24"/>
          <w:szCs w:val="24"/>
        </w:rPr>
        <w:t>Místem výkonu práce jsou</w:t>
      </w:r>
      <w:r w:rsidRPr="001F223D">
        <w:rPr>
          <w:b/>
          <w:sz w:val="24"/>
          <w:szCs w:val="24"/>
        </w:rPr>
        <w:t xml:space="preserve"> Chlumčany</w:t>
      </w:r>
    </w:p>
    <w:p w:rsidR="00145049" w:rsidRDefault="00145049" w:rsidP="00145049">
      <w:pPr>
        <w:jc w:val="center"/>
        <w:rPr>
          <w:sz w:val="32"/>
          <w:szCs w:val="32"/>
        </w:rPr>
      </w:pPr>
    </w:p>
    <w:p w:rsidR="00283353" w:rsidRPr="003576D1" w:rsidRDefault="00283353" w:rsidP="00145049">
      <w:pPr>
        <w:jc w:val="center"/>
        <w:rPr>
          <w:sz w:val="32"/>
          <w:szCs w:val="32"/>
        </w:rPr>
      </w:pPr>
    </w:p>
    <w:p w:rsidR="001F223D" w:rsidRPr="00145049" w:rsidRDefault="001F223D" w:rsidP="001F223D">
      <w:pPr>
        <w:jc w:val="both"/>
        <w:rPr>
          <w:b/>
          <w:sz w:val="24"/>
          <w:szCs w:val="24"/>
        </w:rPr>
      </w:pPr>
      <w:r w:rsidRPr="00145049">
        <w:rPr>
          <w:b/>
          <w:sz w:val="24"/>
          <w:szCs w:val="24"/>
        </w:rPr>
        <w:t>Požadujeme:</w:t>
      </w:r>
    </w:p>
    <w:p w:rsidR="00DF2E84" w:rsidRPr="00145049" w:rsidRDefault="00DF2E84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145049">
        <w:rPr>
          <w:sz w:val="24"/>
          <w:szCs w:val="24"/>
        </w:rPr>
        <w:t>VŠ vzdělání – praxe v oboru min. 3 roky</w:t>
      </w:r>
      <w:r w:rsidR="00834A4C" w:rsidRPr="00145049">
        <w:rPr>
          <w:sz w:val="24"/>
          <w:szCs w:val="24"/>
        </w:rPr>
        <w:t xml:space="preserve"> </w:t>
      </w:r>
      <w:r w:rsidRPr="00145049">
        <w:rPr>
          <w:sz w:val="24"/>
          <w:szCs w:val="24"/>
        </w:rPr>
        <w:t xml:space="preserve">/ </w:t>
      </w:r>
      <w:r w:rsidR="00145049" w:rsidRPr="00145049">
        <w:rPr>
          <w:sz w:val="24"/>
          <w:szCs w:val="24"/>
        </w:rPr>
        <w:t>n</w:t>
      </w:r>
      <w:r w:rsidRPr="00145049">
        <w:rPr>
          <w:sz w:val="24"/>
          <w:szCs w:val="24"/>
        </w:rPr>
        <w:t>ebo SŠ vzdělání – praxe v oboru min. 5 let</w:t>
      </w:r>
    </w:p>
    <w:p w:rsidR="00145049" w:rsidRPr="00145049" w:rsidRDefault="00F34507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145049">
        <w:rPr>
          <w:sz w:val="24"/>
          <w:szCs w:val="24"/>
        </w:rPr>
        <w:t>u</w:t>
      </w:r>
      <w:r w:rsidR="003576D1" w:rsidRPr="00145049">
        <w:rPr>
          <w:sz w:val="24"/>
          <w:szCs w:val="24"/>
        </w:rPr>
        <w:t>živatelskou znalost práce s</w:t>
      </w:r>
      <w:r w:rsidR="00145049" w:rsidRPr="00145049">
        <w:rPr>
          <w:sz w:val="24"/>
          <w:szCs w:val="24"/>
        </w:rPr>
        <w:t> </w:t>
      </w:r>
      <w:r w:rsidR="003576D1" w:rsidRPr="00145049">
        <w:rPr>
          <w:sz w:val="24"/>
          <w:szCs w:val="24"/>
        </w:rPr>
        <w:t>PC</w:t>
      </w:r>
      <w:r w:rsidR="00145049" w:rsidRPr="00145049">
        <w:rPr>
          <w:sz w:val="24"/>
          <w:szCs w:val="24"/>
        </w:rPr>
        <w:t>, znalost SAP výhodou</w:t>
      </w:r>
    </w:p>
    <w:p w:rsidR="00F34507" w:rsidRDefault="00F34507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145049">
        <w:rPr>
          <w:sz w:val="24"/>
          <w:szCs w:val="24"/>
        </w:rPr>
        <w:t>řidičský průkaz skup.</w:t>
      </w:r>
      <w:r>
        <w:rPr>
          <w:sz w:val="24"/>
          <w:szCs w:val="24"/>
        </w:rPr>
        <w:t xml:space="preserve"> B</w:t>
      </w:r>
    </w:p>
    <w:p w:rsidR="00283353" w:rsidRPr="00145049" w:rsidRDefault="00283353" w:rsidP="00283353">
      <w:pPr>
        <w:numPr>
          <w:ilvl w:val="0"/>
          <w:numId w:val="2"/>
        </w:numPr>
        <w:jc w:val="both"/>
        <w:rPr>
          <w:sz w:val="24"/>
          <w:szCs w:val="24"/>
        </w:rPr>
      </w:pPr>
      <w:r w:rsidRPr="00145049">
        <w:rPr>
          <w:sz w:val="24"/>
          <w:szCs w:val="24"/>
        </w:rPr>
        <w:t>znalost anglického jazyka</w:t>
      </w:r>
      <w:r>
        <w:rPr>
          <w:sz w:val="24"/>
          <w:szCs w:val="24"/>
        </w:rPr>
        <w:t xml:space="preserve"> výhodou</w:t>
      </w:r>
    </w:p>
    <w:p w:rsidR="00145049" w:rsidRPr="00145049" w:rsidRDefault="00145049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145049">
        <w:rPr>
          <w:sz w:val="24"/>
          <w:szCs w:val="24"/>
        </w:rPr>
        <w:t>zkušenosti s vedením týmu, komunikační schopnosti</w:t>
      </w:r>
    </w:p>
    <w:p w:rsidR="00F34507" w:rsidRPr="00145049" w:rsidRDefault="00F34507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145049">
        <w:rPr>
          <w:sz w:val="24"/>
          <w:szCs w:val="24"/>
        </w:rPr>
        <w:t xml:space="preserve">zodpovědnost, spolehlivost, </w:t>
      </w:r>
      <w:r w:rsidR="00834A4C" w:rsidRPr="00145049">
        <w:rPr>
          <w:sz w:val="24"/>
          <w:szCs w:val="24"/>
        </w:rPr>
        <w:t xml:space="preserve">organizační </w:t>
      </w:r>
      <w:r w:rsidRPr="00145049">
        <w:rPr>
          <w:sz w:val="24"/>
          <w:szCs w:val="24"/>
        </w:rPr>
        <w:t>schopnosti</w:t>
      </w:r>
    </w:p>
    <w:p w:rsidR="001F223D" w:rsidRPr="005524B1" w:rsidRDefault="001F223D" w:rsidP="005524B1">
      <w:pPr>
        <w:pStyle w:val="Zkladntext"/>
        <w:ind w:left="720"/>
        <w:rPr>
          <w:szCs w:val="24"/>
        </w:rPr>
      </w:pPr>
    </w:p>
    <w:p w:rsidR="006D6350" w:rsidRDefault="006D6350" w:rsidP="001F223D">
      <w:pPr>
        <w:jc w:val="both"/>
        <w:rPr>
          <w:b/>
          <w:sz w:val="24"/>
          <w:szCs w:val="24"/>
        </w:rPr>
      </w:pPr>
    </w:p>
    <w:p w:rsidR="00F34507" w:rsidRDefault="001F223D" w:rsidP="001F22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:rsidR="00145049" w:rsidRPr="00CD6184" w:rsidRDefault="00145049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CD6184">
        <w:rPr>
          <w:sz w:val="24"/>
          <w:szCs w:val="24"/>
        </w:rPr>
        <w:t>perspektivní zaměstnání u tradičního českého zaměstnavatele</w:t>
      </w:r>
    </w:p>
    <w:p w:rsidR="00145049" w:rsidRPr="00CD6184" w:rsidRDefault="00145049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CD6184">
        <w:rPr>
          <w:sz w:val="24"/>
          <w:szCs w:val="24"/>
        </w:rPr>
        <w:t>příležitost k osobnímu a profesnímu rozvoji</w:t>
      </w:r>
    </w:p>
    <w:p w:rsidR="00145049" w:rsidRDefault="00145049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motivující finanční ohodnocení </w:t>
      </w:r>
    </w:p>
    <w:p w:rsidR="00145049" w:rsidRPr="00CD6184" w:rsidRDefault="00145049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zajímavé </w:t>
      </w:r>
      <w:r w:rsidRPr="001C561E">
        <w:rPr>
          <w:sz w:val="24"/>
          <w:szCs w:val="24"/>
        </w:rPr>
        <w:t>zaměstnanecké benefity v roční výši 12.900 Kč</w:t>
      </w:r>
      <w:r>
        <w:rPr>
          <w:sz w:val="24"/>
          <w:szCs w:val="24"/>
        </w:rPr>
        <w:t>, 13. plat a řadu sociálních výhod</w:t>
      </w:r>
    </w:p>
    <w:p w:rsidR="00145049" w:rsidRPr="00CD6184" w:rsidRDefault="00145049" w:rsidP="00145049">
      <w:pPr>
        <w:numPr>
          <w:ilvl w:val="0"/>
          <w:numId w:val="2"/>
        </w:numPr>
        <w:jc w:val="both"/>
        <w:rPr>
          <w:sz w:val="24"/>
          <w:szCs w:val="24"/>
        </w:rPr>
      </w:pPr>
      <w:r w:rsidRPr="00CD6184">
        <w:rPr>
          <w:sz w:val="24"/>
          <w:szCs w:val="24"/>
        </w:rPr>
        <w:t>přátelské prostředí, pomoc a osobní přístup při zapracování</w:t>
      </w:r>
    </w:p>
    <w:p w:rsidR="003576D1" w:rsidRDefault="003576D1" w:rsidP="006D6350">
      <w:pPr>
        <w:pStyle w:val="Zkladntext"/>
        <w:ind w:left="720"/>
        <w:rPr>
          <w:szCs w:val="24"/>
        </w:rPr>
      </w:pPr>
    </w:p>
    <w:p w:rsidR="00887C16" w:rsidRDefault="00887C16" w:rsidP="001F223D">
      <w:pPr>
        <w:jc w:val="both"/>
        <w:rPr>
          <w:sz w:val="24"/>
        </w:rPr>
      </w:pPr>
    </w:p>
    <w:p w:rsidR="006D6350" w:rsidRPr="001F223D" w:rsidRDefault="006D6350" w:rsidP="00887C16">
      <w:pPr>
        <w:jc w:val="center"/>
        <w:rPr>
          <w:b/>
          <w:sz w:val="24"/>
          <w:szCs w:val="24"/>
        </w:rPr>
      </w:pPr>
    </w:p>
    <w:p w:rsidR="00FA6D97" w:rsidRDefault="00FA6D97" w:rsidP="00DF00C4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C54910">
        <w:rPr>
          <w:b/>
          <w:bCs/>
          <w:i/>
          <w:iCs/>
          <w:sz w:val="24"/>
          <w:szCs w:val="24"/>
          <w:u w:val="single"/>
        </w:rPr>
        <w:t>Nástup dle vzájemné dohody</w:t>
      </w:r>
    </w:p>
    <w:p w:rsidR="00145049" w:rsidRDefault="00145049" w:rsidP="00DF00C4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FA6D97" w:rsidRPr="007F5274" w:rsidRDefault="00FA6D97" w:rsidP="00DF00C4">
      <w:pPr>
        <w:pStyle w:val="Zkladntext"/>
        <w:rPr>
          <w:szCs w:val="24"/>
        </w:rPr>
      </w:pPr>
    </w:p>
    <w:p w:rsidR="00145049" w:rsidRDefault="00145049" w:rsidP="00145049">
      <w:pPr>
        <w:pStyle w:val="Zkladntext"/>
        <w:jc w:val="center"/>
        <w:rPr>
          <w:szCs w:val="24"/>
        </w:rPr>
      </w:pPr>
      <w:r w:rsidRPr="007F5274">
        <w:rPr>
          <w:szCs w:val="24"/>
        </w:rPr>
        <w:t>Pokud Vás naše nabídka zaujala, zašlete svůj životopis</w:t>
      </w:r>
      <w:r>
        <w:rPr>
          <w:szCs w:val="24"/>
        </w:rPr>
        <w:t xml:space="preserve"> </w:t>
      </w:r>
      <w:r w:rsidRPr="007F5274">
        <w:rPr>
          <w:szCs w:val="24"/>
        </w:rPr>
        <w:t>společně s kontaktními údaji</w:t>
      </w:r>
    </w:p>
    <w:p w:rsidR="00145049" w:rsidRDefault="00145049" w:rsidP="00145049">
      <w:pPr>
        <w:pStyle w:val="Zkladntext"/>
        <w:jc w:val="center"/>
        <w:rPr>
          <w:b/>
          <w:szCs w:val="24"/>
        </w:rPr>
      </w:pPr>
      <w:r w:rsidRPr="007F5274">
        <w:rPr>
          <w:szCs w:val="24"/>
        </w:rPr>
        <w:t xml:space="preserve"> na </w:t>
      </w:r>
      <w:r>
        <w:rPr>
          <w:szCs w:val="24"/>
        </w:rPr>
        <w:t>e-mail</w:t>
      </w:r>
      <w:r w:rsidRPr="00862353">
        <w:rPr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2336" behindDoc="0" locked="0" layoutInCell="1" allowOverlap="1" wp14:anchorId="46E51C68" wp14:editId="5E7F9134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53">
        <w:rPr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1312" behindDoc="0" locked="0" layoutInCell="1" allowOverlap="1" wp14:anchorId="5EF26669" wp14:editId="144FA0EA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53">
        <w:rPr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0288" behindDoc="0" locked="0" layoutInCell="1" allowOverlap="1" wp14:anchorId="4DDCF185" wp14:editId="302A6438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353">
        <w:rPr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65537735" wp14:editId="4E11154E">
            <wp:simplePos x="0" y="0"/>
            <wp:positionH relativeFrom="column">
              <wp:posOffset>4591050</wp:posOffset>
            </wp:positionH>
            <wp:positionV relativeFrom="paragraph">
              <wp:posOffset>8132445</wp:posOffset>
            </wp:positionV>
            <wp:extent cx="2019300" cy="114871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</w:t>
      </w:r>
      <w:hyperlink r:id="rId8" w:history="1">
        <w:r w:rsidRPr="006D4597">
          <w:rPr>
            <w:b/>
          </w:rPr>
          <w:t>Jitka.Veliskova@rako.cz</w:t>
        </w:r>
      </w:hyperlink>
      <w:r w:rsidRPr="006D4597">
        <w:rPr>
          <w:b/>
          <w:szCs w:val="24"/>
        </w:rPr>
        <w:t xml:space="preserve">. </w:t>
      </w:r>
    </w:p>
    <w:p w:rsidR="00145049" w:rsidRDefault="00145049" w:rsidP="00145049">
      <w:pPr>
        <w:pStyle w:val="Zkladntext"/>
        <w:jc w:val="center"/>
        <w:rPr>
          <w:b/>
          <w:szCs w:val="24"/>
        </w:rPr>
      </w:pPr>
    </w:p>
    <w:p w:rsidR="00145049" w:rsidRPr="006D4597" w:rsidRDefault="00145049" w:rsidP="00145049">
      <w:pPr>
        <w:pStyle w:val="Zkladntext"/>
        <w:jc w:val="center"/>
        <w:rPr>
          <w:b/>
          <w:szCs w:val="24"/>
        </w:rPr>
      </w:pPr>
    </w:p>
    <w:p w:rsidR="00145049" w:rsidRDefault="00145049" w:rsidP="00145049">
      <w:pPr>
        <w:pStyle w:val="Zkladntext"/>
        <w:jc w:val="center"/>
        <w:rPr>
          <w:b/>
          <w:bCs/>
          <w:szCs w:val="24"/>
        </w:rPr>
      </w:pPr>
      <w:r w:rsidRPr="00AC6443">
        <w:rPr>
          <w:bCs/>
          <w:szCs w:val="24"/>
        </w:rPr>
        <w:t xml:space="preserve">Případné dotazy </w:t>
      </w:r>
      <w:r>
        <w:rPr>
          <w:bCs/>
          <w:szCs w:val="24"/>
        </w:rPr>
        <w:t xml:space="preserve">Vám ráda </w:t>
      </w:r>
      <w:r w:rsidRPr="00AC6443">
        <w:rPr>
          <w:bCs/>
          <w:szCs w:val="24"/>
        </w:rPr>
        <w:t>zodpoví</w:t>
      </w:r>
      <w:r>
        <w:rPr>
          <w:bCs/>
          <w:szCs w:val="24"/>
        </w:rPr>
        <w:t xml:space="preserve"> Bc. Jitka Velíšková</w:t>
      </w:r>
      <w:r w:rsidRPr="00AC6443">
        <w:rPr>
          <w:bCs/>
          <w:szCs w:val="24"/>
        </w:rPr>
        <w:t xml:space="preserve"> na telefonním čísle</w:t>
      </w:r>
      <w:r>
        <w:rPr>
          <w:b/>
          <w:bCs/>
          <w:szCs w:val="24"/>
        </w:rPr>
        <w:t xml:space="preserve"> 378 021 283. </w:t>
      </w:r>
    </w:p>
    <w:p w:rsidR="00145049" w:rsidRDefault="00145049" w:rsidP="00145049">
      <w:pPr>
        <w:pStyle w:val="Zkladntext"/>
        <w:jc w:val="center"/>
        <w:rPr>
          <w:b/>
          <w:bCs/>
          <w:szCs w:val="24"/>
        </w:rPr>
      </w:pPr>
    </w:p>
    <w:p w:rsidR="00DF2E84" w:rsidRPr="00DF2E84" w:rsidRDefault="00145049" w:rsidP="00145049">
      <w:pPr>
        <w:pStyle w:val="Zkladntext"/>
        <w:jc w:val="center"/>
        <w:rPr>
          <w:szCs w:val="24"/>
        </w:rPr>
      </w:pPr>
      <w:r w:rsidRPr="00862353">
        <w:rPr>
          <w:bCs/>
          <w:szCs w:val="24"/>
        </w:rPr>
        <w:t>Více o nás na</w:t>
      </w:r>
      <w:r>
        <w:rPr>
          <w:b/>
          <w:bCs/>
          <w:szCs w:val="24"/>
        </w:rPr>
        <w:t xml:space="preserve"> </w:t>
      </w:r>
      <w:hyperlink r:id="rId9" w:history="1">
        <w:r w:rsidRPr="00862353">
          <w:rPr>
            <w:rStyle w:val="Hypertextovodkaz"/>
            <w:b/>
            <w:bCs/>
            <w:color w:val="000000" w:themeColor="text1"/>
            <w:szCs w:val="24"/>
          </w:rPr>
          <w:t>www.rako.cz</w:t>
        </w:r>
      </w:hyperlink>
      <w:r>
        <w:rPr>
          <w:noProof/>
          <w:szCs w:val="24"/>
        </w:rPr>
        <w:t xml:space="preserve"> </w:t>
      </w:r>
    </w:p>
    <w:sectPr w:rsidR="00DF2E84" w:rsidRPr="00DF2E84" w:rsidSect="005E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8915A0"/>
    <w:multiLevelType w:val="multilevel"/>
    <w:tmpl w:val="99A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7474"/>
    <w:multiLevelType w:val="hybridMultilevel"/>
    <w:tmpl w:val="9C4C945A"/>
    <w:lvl w:ilvl="0" w:tplc="5E64B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9792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D3"/>
    <w:rsid w:val="00024012"/>
    <w:rsid w:val="00025217"/>
    <w:rsid w:val="000515D3"/>
    <w:rsid w:val="000872AE"/>
    <w:rsid w:val="000D6639"/>
    <w:rsid w:val="000F0FBC"/>
    <w:rsid w:val="001317DB"/>
    <w:rsid w:val="00145049"/>
    <w:rsid w:val="00175620"/>
    <w:rsid w:val="00175C06"/>
    <w:rsid w:val="001936CA"/>
    <w:rsid w:val="001C3499"/>
    <w:rsid w:val="001D10B6"/>
    <w:rsid w:val="001F223D"/>
    <w:rsid w:val="00203AF8"/>
    <w:rsid w:val="002079C1"/>
    <w:rsid w:val="00230789"/>
    <w:rsid w:val="0023465B"/>
    <w:rsid w:val="00247564"/>
    <w:rsid w:val="00283353"/>
    <w:rsid w:val="00291385"/>
    <w:rsid w:val="00294E05"/>
    <w:rsid w:val="002A500C"/>
    <w:rsid w:val="002E63DB"/>
    <w:rsid w:val="002F3176"/>
    <w:rsid w:val="00310492"/>
    <w:rsid w:val="003339AE"/>
    <w:rsid w:val="003576D1"/>
    <w:rsid w:val="00361A47"/>
    <w:rsid w:val="00362BB9"/>
    <w:rsid w:val="0038227E"/>
    <w:rsid w:val="00383FA5"/>
    <w:rsid w:val="003A3203"/>
    <w:rsid w:val="003C4AEA"/>
    <w:rsid w:val="003D39A9"/>
    <w:rsid w:val="004106D7"/>
    <w:rsid w:val="0044762A"/>
    <w:rsid w:val="00463C71"/>
    <w:rsid w:val="004B51DD"/>
    <w:rsid w:val="004C2414"/>
    <w:rsid w:val="004D044B"/>
    <w:rsid w:val="0050181C"/>
    <w:rsid w:val="005302EB"/>
    <w:rsid w:val="00546E8C"/>
    <w:rsid w:val="005524B1"/>
    <w:rsid w:val="00585024"/>
    <w:rsid w:val="005A66F4"/>
    <w:rsid w:val="005E2700"/>
    <w:rsid w:val="0061668C"/>
    <w:rsid w:val="006776B8"/>
    <w:rsid w:val="00687B9F"/>
    <w:rsid w:val="006B365D"/>
    <w:rsid w:val="006D6350"/>
    <w:rsid w:val="0076232F"/>
    <w:rsid w:val="007643C9"/>
    <w:rsid w:val="007805DB"/>
    <w:rsid w:val="007F5274"/>
    <w:rsid w:val="00817EDA"/>
    <w:rsid w:val="008219D3"/>
    <w:rsid w:val="008342BC"/>
    <w:rsid w:val="00834A4C"/>
    <w:rsid w:val="00845864"/>
    <w:rsid w:val="00857726"/>
    <w:rsid w:val="0088778B"/>
    <w:rsid w:val="00887C16"/>
    <w:rsid w:val="008A2F2A"/>
    <w:rsid w:val="008F3FDE"/>
    <w:rsid w:val="0093783A"/>
    <w:rsid w:val="009650C9"/>
    <w:rsid w:val="00A30019"/>
    <w:rsid w:val="00A30D67"/>
    <w:rsid w:val="00A4676F"/>
    <w:rsid w:val="00A56641"/>
    <w:rsid w:val="00A735CA"/>
    <w:rsid w:val="00AA4A0F"/>
    <w:rsid w:val="00AC1D63"/>
    <w:rsid w:val="00AC6B36"/>
    <w:rsid w:val="00B3195E"/>
    <w:rsid w:val="00B821B0"/>
    <w:rsid w:val="00BA078B"/>
    <w:rsid w:val="00BB6AF4"/>
    <w:rsid w:val="00BC532C"/>
    <w:rsid w:val="00C0201E"/>
    <w:rsid w:val="00C13ED6"/>
    <w:rsid w:val="00C54910"/>
    <w:rsid w:val="00C74C8D"/>
    <w:rsid w:val="00CB72CF"/>
    <w:rsid w:val="00CC2D85"/>
    <w:rsid w:val="00D02D3F"/>
    <w:rsid w:val="00D04BFB"/>
    <w:rsid w:val="00D06296"/>
    <w:rsid w:val="00D067D2"/>
    <w:rsid w:val="00D07F62"/>
    <w:rsid w:val="00D124E1"/>
    <w:rsid w:val="00D433C8"/>
    <w:rsid w:val="00D566F4"/>
    <w:rsid w:val="00D64A84"/>
    <w:rsid w:val="00D96997"/>
    <w:rsid w:val="00DD05FD"/>
    <w:rsid w:val="00DD0642"/>
    <w:rsid w:val="00DE7999"/>
    <w:rsid w:val="00DF00C4"/>
    <w:rsid w:val="00DF2E84"/>
    <w:rsid w:val="00E54C1D"/>
    <w:rsid w:val="00EB46A5"/>
    <w:rsid w:val="00ED3C22"/>
    <w:rsid w:val="00F34507"/>
    <w:rsid w:val="00F41763"/>
    <w:rsid w:val="00F44F51"/>
    <w:rsid w:val="00F451B2"/>
    <w:rsid w:val="00F65F7F"/>
    <w:rsid w:val="00F66C70"/>
    <w:rsid w:val="00FA6D97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uiPriority w:val="99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87C16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2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5D3"/>
  </w:style>
  <w:style w:type="paragraph" w:styleId="Nadpis1">
    <w:name w:val="heading 1"/>
    <w:basedOn w:val="Normln"/>
    <w:next w:val="Normln"/>
    <w:link w:val="Nadpis1Char"/>
    <w:uiPriority w:val="99"/>
    <w:qFormat/>
    <w:rsid w:val="000515D3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515D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0515D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8227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0F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9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87C16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2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Veliskova@rak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LASSELSBERGER,  a</vt:lpstr>
      <vt:lpstr>LASSELSBERGER,  a</vt:lpstr>
    </vt:vector>
  </TitlesOfParts>
  <Company>Lasselsberger, a.s.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VeliskovaJ</dc:creator>
  <cp:lastModifiedBy>Vokáčová Michaela</cp:lastModifiedBy>
  <cp:revision>2</cp:revision>
  <cp:lastPrinted>2015-05-06T12:27:00Z</cp:lastPrinted>
  <dcterms:created xsi:type="dcterms:W3CDTF">2018-10-04T13:30:00Z</dcterms:created>
  <dcterms:modified xsi:type="dcterms:W3CDTF">2018-10-04T13:30:00Z</dcterms:modified>
</cp:coreProperties>
</file>